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4D" w:rsidRPr="001A633A" w:rsidRDefault="0014734D" w:rsidP="0014734D">
      <w:pPr>
        <w:jc w:val="center"/>
        <w:rPr>
          <w:sz w:val="28"/>
          <w:szCs w:val="28"/>
        </w:rPr>
      </w:pPr>
      <w:r w:rsidRPr="001A633A">
        <w:rPr>
          <w:sz w:val="28"/>
          <w:szCs w:val="28"/>
        </w:rPr>
        <w:t>РОССИЙСКАЯ ФЕДЕРАЦИЯ</w:t>
      </w:r>
    </w:p>
    <w:p w:rsidR="0014734D" w:rsidRPr="001A633A" w:rsidRDefault="0014734D" w:rsidP="0014734D">
      <w:pPr>
        <w:jc w:val="center"/>
        <w:rPr>
          <w:sz w:val="28"/>
          <w:szCs w:val="28"/>
        </w:rPr>
      </w:pPr>
      <w:r w:rsidRPr="001A633A">
        <w:rPr>
          <w:sz w:val="28"/>
          <w:szCs w:val="28"/>
        </w:rPr>
        <w:t>ИРКУТСКАЯ ОБЛАСТЬ</w:t>
      </w:r>
    </w:p>
    <w:p w:rsidR="0014734D" w:rsidRPr="001A633A" w:rsidRDefault="0014734D" w:rsidP="0014734D">
      <w:pPr>
        <w:jc w:val="center"/>
        <w:rPr>
          <w:sz w:val="28"/>
          <w:szCs w:val="28"/>
        </w:rPr>
      </w:pPr>
      <w:r w:rsidRPr="001A633A">
        <w:rPr>
          <w:sz w:val="28"/>
          <w:szCs w:val="28"/>
        </w:rPr>
        <w:t>МУНИЦИПАЛЬНОЕ ОБРАЗОВАНИЕ «КАЧУГСКИЙ РАЙОН»</w:t>
      </w:r>
    </w:p>
    <w:p w:rsidR="0014734D" w:rsidRPr="00B57580" w:rsidRDefault="0014734D" w:rsidP="0014734D">
      <w:pPr>
        <w:jc w:val="center"/>
        <w:rPr>
          <w:sz w:val="28"/>
          <w:szCs w:val="28"/>
        </w:rPr>
      </w:pPr>
      <w:r w:rsidRPr="00B57580">
        <w:rPr>
          <w:sz w:val="28"/>
          <w:szCs w:val="28"/>
        </w:rPr>
        <w:t>АДМИНИСТРАЦИЯ МУНИЦИПАЛЬНОГО РАЙОНА</w:t>
      </w:r>
    </w:p>
    <w:p w:rsidR="0014734D" w:rsidRPr="00B57580" w:rsidRDefault="0014734D" w:rsidP="0014734D">
      <w:pPr>
        <w:jc w:val="center"/>
        <w:rPr>
          <w:sz w:val="28"/>
          <w:szCs w:val="28"/>
        </w:rPr>
      </w:pPr>
    </w:p>
    <w:p w:rsidR="0014734D" w:rsidRPr="00B57580" w:rsidRDefault="0014734D" w:rsidP="0014734D">
      <w:pPr>
        <w:jc w:val="center"/>
        <w:rPr>
          <w:sz w:val="28"/>
          <w:szCs w:val="28"/>
        </w:rPr>
      </w:pPr>
      <w:r w:rsidRPr="00B57580">
        <w:rPr>
          <w:sz w:val="28"/>
          <w:szCs w:val="28"/>
        </w:rPr>
        <w:t>ПОСТАНОВЛЕНИЕ</w:t>
      </w:r>
    </w:p>
    <w:p w:rsidR="0014734D" w:rsidRPr="001A633A" w:rsidRDefault="0014734D" w:rsidP="0014734D">
      <w:pPr>
        <w:jc w:val="center"/>
        <w:rPr>
          <w:sz w:val="28"/>
          <w:szCs w:val="28"/>
        </w:rPr>
      </w:pPr>
    </w:p>
    <w:p w:rsidR="0014734D" w:rsidRPr="0014734D" w:rsidRDefault="0014734D" w:rsidP="0014734D">
      <w:pPr>
        <w:pStyle w:val="1"/>
        <w:ind w:left="0"/>
        <w:jc w:val="center"/>
        <w:rPr>
          <w:color w:val="000000"/>
          <w:sz w:val="28"/>
          <w:szCs w:val="28"/>
        </w:rPr>
      </w:pPr>
      <w:r w:rsidRPr="0014734D">
        <w:rPr>
          <w:sz w:val="28"/>
          <w:szCs w:val="28"/>
        </w:rPr>
        <w:t xml:space="preserve">О внесении изменений в </w:t>
      </w:r>
      <w:r w:rsidRPr="0014734D">
        <w:rPr>
          <w:color w:val="000000"/>
          <w:sz w:val="28"/>
          <w:szCs w:val="28"/>
        </w:rPr>
        <w:t>примерное Положение</w:t>
      </w:r>
    </w:p>
    <w:p w:rsidR="0014734D" w:rsidRPr="0014734D" w:rsidRDefault="0014734D" w:rsidP="0014734D">
      <w:pPr>
        <w:pStyle w:val="1"/>
        <w:ind w:left="0"/>
        <w:jc w:val="center"/>
        <w:rPr>
          <w:color w:val="000000"/>
          <w:sz w:val="28"/>
          <w:szCs w:val="28"/>
        </w:rPr>
      </w:pPr>
      <w:r w:rsidRPr="0014734D">
        <w:rPr>
          <w:color w:val="000000"/>
          <w:sz w:val="28"/>
          <w:szCs w:val="28"/>
        </w:rPr>
        <w:t xml:space="preserve">«Об оплате труда работников муниципальных дошкольных образовательных организаций </w:t>
      </w:r>
      <w:proofErr w:type="spellStart"/>
      <w:r w:rsidRPr="0014734D">
        <w:rPr>
          <w:color w:val="000000"/>
          <w:sz w:val="28"/>
          <w:szCs w:val="28"/>
        </w:rPr>
        <w:t>Качугского</w:t>
      </w:r>
      <w:proofErr w:type="spellEnd"/>
      <w:r w:rsidRPr="0014734D">
        <w:rPr>
          <w:color w:val="000000"/>
          <w:sz w:val="28"/>
          <w:szCs w:val="28"/>
        </w:rPr>
        <w:t xml:space="preserve"> района, </w:t>
      </w:r>
    </w:p>
    <w:p w:rsidR="0014734D" w:rsidRPr="0014734D" w:rsidRDefault="0014734D" w:rsidP="0014734D">
      <w:pPr>
        <w:pStyle w:val="1"/>
        <w:ind w:left="0"/>
        <w:jc w:val="center"/>
        <w:rPr>
          <w:color w:val="000000"/>
          <w:sz w:val="28"/>
          <w:szCs w:val="28"/>
        </w:rPr>
      </w:pPr>
      <w:proofErr w:type="gramStart"/>
      <w:r w:rsidRPr="0014734D">
        <w:rPr>
          <w:color w:val="000000"/>
          <w:sz w:val="28"/>
          <w:szCs w:val="28"/>
        </w:rPr>
        <w:t>отличной от Единой тарифной сетки»</w:t>
      </w:r>
      <w:proofErr w:type="gramEnd"/>
    </w:p>
    <w:p w:rsidR="0014734D" w:rsidRDefault="0014734D" w:rsidP="0014734D">
      <w:pPr>
        <w:pStyle w:val="1"/>
        <w:ind w:firstLine="720"/>
        <w:jc w:val="center"/>
        <w:rPr>
          <w:sz w:val="28"/>
          <w:szCs w:val="28"/>
        </w:rPr>
      </w:pPr>
    </w:p>
    <w:p w:rsidR="0014734D" w:rsidRDefault="0014734D" w:rsidP="0014734D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Pr="00870667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2022 г.                                                                               р.п. </w:t>
      </w:r>
      <w:proofErr w:type="spellStart"/>
      <w:r>
        <w:rPr>
          <w:sz w:val="28"/>
          <w:szCs w:val="28"/>
        </w:rPr>
        <w:t>Качуг</w:t>
      </w:r>
      <w:proofErr w:type="spellEnd"/>
    </w:p>
    <w:p w:rsidR="0014734D" w:rsidRDefault="0014734D" w:rsidP="0014734D">
      <w:pPr>
        <w:rPr>
          <w:sz w:val="28"/>
          <w:szCs w:val="28"/>
        </w:rPr>
      </w:pPr>
    </w:p>
    <w:p w:rsidR="0014734D" w:rsidRPr="0014734D" w:rsidRDefault="0014734D" w:rsidP="0014734D">
      <w:pPr>
        <w:ind w:firstLine="709"/>
        <w:jc w:val="both"/>
        <w:rPr>
          <w:sz w:val="28"/>
        </w:rPr>
      </w:pPr>
      <w:r w:rsidRPr="0014734D">
        <w:rPr>
          <w:sz w:val="28"/>
        </w:rPr>
        <w:t>Руководствуясь статьёй 134 Трудового кодекса Российской Федерации, статьей 86 Бюджетного кодекса Российской Федерации, статьями 33, 39, 48 Устава муниципального образования «</w:t>
      </w:r>
      <w:proofErr w:type="spellStart"/>
      <w:r w:rsidRPr="0014734D">
        <w:rPr>
          <w:sz w:val="28"/>
        </w:rPr>
        <w:t>Качугский</w:t>
      </w:r>
      <w:proofErr w:type="spellEnd"/>
      <w:r w:rsidRPr="0014734D">
        <w:rPr>
          <w:sz w:val="28"/>
        </w:rPr>
        <w:t xml:space="preserve"> район», администрация муниципального района</w:t>
      </w:r>
    </w:p>
    <w:p w:rsidR="0014734D" w:rsidRPr="0014734D" w:rsidRDefault="0014734D" w:rsidP="0014734D">
      <w:pPr>
        <w:jc w:val="both"/>
        <w:rPr>
          <w:sz w:val="28"/>
          <w:szCs w:val="28"/>
        </w:rPr>
      </w:pPr>
    </w:p>
    <w:p w:rsidR="0014734D" w:rsidRPr="00E36EBE" w:rsidRDefault="0014734D" w:rsidP="0014734D">
      <w:pPr>
        <w:jc w:val="both"/>
        <w:rPr>
          <w:sz w:val="28"/>
          <w:szCs w:val="28"/>
        </w:rPr>
      </w:pPr>
      <w:r w:rsidRPr="00E36EBE">
        <w:rPr>
          <w:sz w:val="28"/>
          <w:szCs w:val="28"/>
        </w:rPr>
        <w:t xml:space="preserve">ПОСТАНОВЛЯЕТ: </w:t>
      </w:r>
    </w:p>
    <w:p w:rsidR="0014734D" w:rsidRPr="0014734D" w:rsidRDefault="0014734D" w:rsidP="0014734D">
      <w:pPr>
        <w:jc w:val="both"/>
        <w:rPr>
          <w:sz w:val="28"/>
          <w:szCs w:val="28"/>
        </w:rPr>
      </w:pPr>
    </w:p>
    <w:p w:rsidR="0014734D" w:rsidRPr="0014734D" w:rsidRDefault="0014734D" w:rsidP="0014734D">
      <w:pPr>
        <w:ind w:firstLine="709"/>
        <w:jc w:val="both"/>
        <w:rPr>
          <w:sz w:val="28"/>
        </w:rPr>
      </w:pPr>
      <w:r w:rsidRPr="0014734D">
        <w:rPr>
          <w:sz w:val="28"/>
        </w:rPr>
        <w:t xml:space="preserve">1. Внести следующие изменения в приложение 1 к примерному Положению «Об оплате труда работников муниципальных дошкольных образовательных организаций </w:t>
      </w:r>
      <w:proofErr w:type="spellStart"/>
      <w:r w:rsidRPr="0014734D">
        <w:rPr>
          <w:sz w:val="28"/>
        </w:rPr>
        <w:t>Качугского</w:t>
      </w:r>
      <w:proofErr w:type="spellEnd"/>
      <w:r w:rsidRPr="0014734D">
        <w:rPr>
          <w:sz w:val="28"/>
        </w:rPr>
        <w:t xml:space="preserve"> района, отличной от Единой тарифной сетки», утвержденному постановлением администрации муниципального района «</w:t>
      </w:r>
      <w:proofErr w:type="spellStart"/>
      <w:r w:rsidRPr="0014734D">
        <w:rPr>
          <w:sz w:val="28"/>
        </w:rPr>
        <w:t>Качугский</w:t>
      </w:r>
      <w:proofErr w:type="spellEnd"/>
      <w:r w:rsidRPr="0014734D">
        <w:rPr>
          <w:sz w:val="28"/>
        </w:rPr>
        <w:t xml:space="preserve"> район» от 29 мая 2019 года № 79:</w:t>
      </w:r>
    </w:p>
    <w:p w:rsidR="0014734D" w:rsidRDefault="0014734D" w:rsidP="001473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Раздел «Профессиональная квалификационная группа должностей педагогических работников» изложить в новой редакции в соответствии с приложением к данному постановлению.</w:t>
      </w:r>
    </w:p>
    <w:p w:rsidR="0014734D" w:rsidRDefault="0014734D" w:rsidP="00147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6C9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66C93">
        <w:rPr>
          <w:rFonts w:ascii="Times New Roman" w:hAnsi="Times New Roman"/>
          <w:sz w:val="28"/>
          <w:szCs w:val="28"/>
        </w:rPr>
        <w:t xml:space="preserve"> подлежит официальному опубликованию и размещению в информа</w:t>
      </w:r>
      <w:r>
        <w:rPr>
          <w:rFonts w:ascii="Times New Roman" w:hAnsi="Times New Roman"/>
          <w:sz w:val="28"/>
          <w:szCs w:val="28"/>
        </w:rPr>
        <w:t>ционно-телекоммуникационной сети</w:t>
      </w:r>
      <w:r w:rsidRPr="00766C93">
        <w:rPr>
          <w:rFonts w:ascii="Times New Roman" w:hAnsi="Times New Roman"/>
          <w:sz w:val="28"/>
          <w:szCs w:val="28"/>
        </w:rPr>
        <w:t xml:space="preserve"> «Интерне</w:t>
      </w:r>
      <w:r>
        <w:rPr>
          <w:rFonts w:ascii="Times New Roman" w:hAnsi="Times New Roman"/>
          <w:sz w:val="28"/>
          <w:szCs w:val="28"/>
        </w:rPr>
        <w:t>т</w:t>
      </w:r>
      <w:r w:rsidRPr="00766C93">
        <w:rPr>
          <w:rFonts w:ascii="Times New Roman" w:hAnsi="Times New Roman"/>
          <w:sz w:val="28"/>
          <w:szCs w:val="28"/>
        </w:rPr>
        <w:t>» на официальном сайте администрации муниципального района «</w:t>
      </w:r>
      <w:proofErr w:type="spellStart"/>
      <w:r w:rsidRPr="00766C93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766C9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734D" w:rsidRPr="00766C93" w:rsidRDefault="0014734D" w:rsidP="00147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марта 2022 года.</w:t>
      </w:r>
    </w:p>
    <w:p w:rsidR="0014734D" w:rsidRDefault="0014734D" w:rsidP="00147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В.В. Макарову.</w:t>
      </w:r>
    </w:p>
    <w:p w:rsidR="0014734D" w:rsidRDefault="0014734D" w:rsidP="0014734D">
      <w:pPr>
        <w:ind w:firstLine="360"/>
        <w:jc w:val="both"/>
        <w:rPr>
          <w:sz w:val="28"/>
          <w:szCs w:val="28"/>
        </w:rPr>
      </w:pPr>
    </w:p>
    <w:p w:rsidR="0014734D" w:rsidRDefault="0014734D" w:rsidP="0014734D">
      <w:pPr>
        <w:jc w:val="both"/>
        <w:rPr>
          <w:sz w:val="28"/>
          <w:szCs w:val="28"/>
        </w:rPr>
      </w:pPr>
    </w:p>
    <w:p w:rsidR="0014734D" w:rsidRDefault="0014734D" w:rsidP="0014734D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14734D" w:rsidRDefault="0014734D" w:rsidP="0014734D">
      <w:pPr>
        <w:jc w:val="both"/>
        <w:rPr>
          <w:sz w:val="28"/>
          <w:szCs w:val="28"/>
        </w:rPr>
      </w:pPr>
    </w:p>
    <w:p w:rsidR="0014734D" w:rsidRDefault="0014734D" w:rsidP="0014734D">
      <w:pPr>
        <w:rPr>
          <w:sz w:val="28"/>
          <w:szCs w:val="28"/>
        </w:rPr>
      </w:pPr>
    </w:p>
    <w:p w:rsidR="0014734D" w:rsidRDefault="0014734D" w:rsidP="0014734D">
      <w:pPr>
        <w:rPr>
          <w:sz w:val="28"/>
          <w:szCs w:val="28"/>
        </w:rPr>
      </w:pPr>
    </w:p>
    <w:p w:rsidR="0014734D" w:rsidRDefault="0014734D" w:rsidP="0014734D">
      <w:pPr>
        <w:rPr>
          <w:sz w:val="28"/>
          <w:szCs w:val="28"/>
        </w:rPr>
      </w:pPr>
      <w:r>
        <w:rPr>
          <w:sz w:val="28"/>
          <w:szCs w:val="28"/>
        </w:rPr>
        <w:t>№ 46</w:t>
      </w:r>
    </w:p>
    <w:p w:rsidR="0014734D" w:rsidRDefault="0014734D" w:rsidP="0014734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14734D" w:rsidRDefault="0014734D" w:rsidP="00147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734D" w:rsidRDefault="0014734D" w:rsidP="00147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4734D" w:rsidRDefault="0014734D" w:rsidP="0014734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14734D" w:rsidRDefault="0014734D" w:rsidP="0014734D">
      <w:pPr>
        <w:jc w:val="right"/>
        <w:rPr>
          <w:sz w:val="28"/>
          <w:szCs w:val="28"/>
        </w:rPr>
      </w:pPr>
      <w:r>
        <w:rPr>
          <w:sz w:val="28"/>
          <w:szCs w:val="28"/>
        </w:rPr>
        <w:t>«28» марта 2022 г. № 46</w:t>
      </w:r>
    </w:p>
    <w:p w:rsidR="0014734D" w:rsidRDefault="0014734D" w:rsidP="0014734D">
      <w:pPr>
        <w:jc w:val="right"/>
        <w:rPr>
          <w:sz w:val="28"/>
          <w:szCs w:val="28"/>
        </w:rPr>
      </w:pPr>
    </w:p>
    <w:p w:rsidR="0014734D" w:rsidRDefault="0014734D" w:rsidP="0014734D">
      <w:pPr>
        <w:jc w:val="right"/>
        <w:rPr>
          <w:sz w:val="28"/>
          <w:szCs w:val="28"/>
        </w:rPr>
      </w:pPr>
    </w:p>
    <w:p w:rsidR="0014734D" w:rsidRPr="0014734D" w:rsidRDefault="0014734D" w:rsidP="0014734D">
      <w:pPr>
        <w:jc w:val="center"/>
        <w:rPr>
          <w:bCs/>
          <w:sz w:val="28"/>
        </w:rPr>
      </w:pPr>
      <w:r w:rsidRPr="0014734D">
        <w:rPr>
          <w:bCs/>
          <w:sz w:val="28"/>
        </w:rPr>
        <w:t>Профессиональная квалификационная группа должностей</w:t>
      </w:r>
    </w:p>
    <w:p w:rsidR="0014734D" w:rsidRPr="0014734D" w:rsidRDefault="0014734D" w:rsidP="0014734D">
      <w:pPr>
        <w:jc w:val="center"/>
        <w:rPr>
          <w:bCs/>
          <w:sz w:val="28"/>
        </w:rPr>
      </w:pPr>
      <w:r w:rsidRPr="0014734D">
        <w:rPr>
          <w:bCs/>
          <w:sz w:val="28"/>
        </w:rPr>
        <w:t>педагогических работников</w:t>
      </w:r>
    </w:p>
    <w:p w:rsidR="0014734D" w:rsidRPr="00863F9C" w:rsidRDefault="0014734D" w:rsidP="0014734D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3092"/>
        <w:gridCol w:w="3124"/>
      </w:tblGrid>
      <w:tr w:rsidR="0014734D" w:rsidRPr="00863F9C" w:rsidTr="00145E49">
        <w:trPr>
          <w:trHeight w:val="7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/>
                <w:bCs/>
              </w:rPr>
              <w:t>Наименование должности (профессии)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4D" w:rsidRPr="00863F9C" w:rsidRDefault="0014734D" w:rsidP="00145E49">
            <w:pPr>
              <w:snapToGrid w:val="0"/>
              <w:rPr>
                <w:b/>
                <w:bCs/>
              </w:rPr>
            </w:pPr>
            <w:r w:rsidRPr="00863F9C">
              <w:rPr>
                <w:b/>
                <w:bCs/>
              </w:rPr>
              <w:t>Рекомендуемый минимальный размер оклада (ставки), руб.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  <w:rPr>
                <w:b/>
                <w:bCs/>
              </w:rPr>
            </w:pPr>
            <w:r w:rsidRPr="00863F9C">
              <w:rPr>
                <w:b/>
                <w:bCs/>
              </w:rPr>
              <w:t>Минимальный размер дифференциации заработной платы</w:t>
            </w:r>
          </w:p>
        </w:tc>
      </w:tr>
      <w:tr w:rsidR="0014734D" w:rsidRPr="00863F9C" w:rsidTr="00145E49">
        <w:trPr>
          <w:trHeight w:val="2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  <w:jc w:val="center"/>
              <w:rPr>
                <w:b/>
                <w:bCs/>
              </w:rPr>
            </w:pPr>
            <w:r w:rsidRPr="00863F9C">
              <w:rPr>
                <w:b/>
                <w:bCs/>
              </w:rPr>
              <w:t>1 квалификационный уровень</w:t>
            </w:r>
          </w:p>
        </w:tc>
      </w:tr>
      <w:tr w:rsidR="0014734D" w:rsidRPr="00863F9C" w:rsidTr="00145E49">
        <w:trPr>
          <w:trHeight w:val="6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rPr>
                <w:bCs/>
              </w:rPr>
            </w:pPr>
            <w:r>
              <w:t>Инструктор по физической культуре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8200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Cs/>
              </w:rPr>
              <w:t>-</w:t>
            </w:r>
          </w:p>
        </w:tc>
      </w:tr>
      <w:tr w:rsidR="0014734D" w:rsidRPr="00863F9C" w:rsidTr="00145E49">
        <w:trPr>
          <w:trHeight w:val="29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34D" w:rsidRPr="00863F9C" w:rsidRDefault="0014734D" w:rsidP="00145E49">
            <w:r w:rsidRPr="00863F9C">
              <w:t>Музыкальный руководитель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</w:tr>
      <w:tr w:rsidR="0014734D" w:rsidRPr="00863F9C" w:rsidTr="00145E49">
        <w:trPr>
          <w:trHeight w:val="2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/>
                <w:bCs/>
              </w:rPr>
              <w:t>3 квалификационный уровень</w:t>
            </w:r>
          </w:p>
        </w:tc>
      </w:tr>
      <w:tr w:rsidR="0014734D" w:rsidRPr="00863F9C" w:rsidTr="00145E49">
        <w:trPr>
          <w:trHeight w:val="35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Cs/>
              </w:rPr>
              <w:t>воспитатель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8262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Cs/>
              </w:rPr>
              <w:t>-</w:t>
            </w:r>
          </w:p>
        </w:tc>
      </w:tr>
      <w:tr w:rsidR="0014734D" w:rsidRPr="00863F9C" w:rsidTr="00145E49">
        <w:trPr>
          <w:trHeight w:val="4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</w:pPr>
            <w:r w:rsidRPr="00863F9C">
              <w:rPr>
                <w:bCs/>
              </w:rPr>
              <w:t>Педагог-психолог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</w:tr>
      <w:tr w:rsidR="0014734D" w:rsidRPr="00863F9C" w:rsidTr="00145E49">
        <w:trPr>
          <w:trHeight w:val="2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/>
                <w:bCs/>
              </w:rPr>
              <w:t>4 квалификационный уровень</w:t>
            </w:r>
          </w:p>
        </w:tc>
      </w:tr>
      <w:tr w:rsidR="0014734D" w:rsidRPr="00863F9C" w:rsidTr="00145E49">
        <w:trPr>
          <w:trHeight w:val="37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4D" w:rsidRPr="00863F9C" w:rsidRDefault="0014734D" w:rsidP="00145E49">
            <w:pPr>
              <w:rPr>
                <w:bCs/>
              </w:rPr>
            </w:pPr>
            <w:r w:rsidRPr="00863F9C">
              <w:t>Старший  воспитатель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8303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  <w:r w:rsidRPr="00863F9C">
              <w:rPr>
                <w:bCs/>
              </w:rPr>
              <w:t>-</w:t>
            </w:r>
          </w:p>
        </w:tc>
      </w:tr>
      <w:tr w:rsidR="0014734D" w:rsidRPr="00863F9C" w:rsidTr="00145E49">
        <w:trPr>
          <w:trHeight w:val="29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4D" w:rsidRPr="00FD2CFE" w:rsidRDefault="0014734D" w:rsidP="00145E49">
            <w:pPr>
              <w:shd w:val="clear" w:color="auto" w:fill="FFFFFF"/>
              <w:snapToGrid w:val="0"/>
              <w:ind w:left="302"/>
            </w:pPr>
            <w:r w:rsidRPr="00FD2CFE">
              <w:t>Учитель-дефектолог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</w:tr>
      <w:tr w:rsidR="0014734D" w:rsidRPr="00863F9C" w:rsidTr="00145E49">
        <w:trPr>
          <w:trHeight w:val="5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4D" w:rsidRPr="00FD2CFE" w:rsidRDefault="0014734D" w:rsidP="00145E49">
            <w:pPr>
              <w:shd w:val="clear" w:color="auto" w:fill="FFFFFF"/>
              <w:snapToGrid w:val="0"/>
              <w:ind w:left="302"/>
            </w:pPr>
            <w:r w:rsidRPr="00FD2CFE">
              <w:t>Учител</w:t>
            </w:r>
            <w:proofErr w:type="gramStart"/>
            <w:r w:rsidRPr="00FD2CFE">
              <w:t>ь-</w:t>
            </w:r>
            <w:proofErr w:type="gramEnd"/>
            <w:r w:rsidRPr="00FD2CFE">
              <w:t xml:space="preserve"> логопед (логопед)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34D" w:rsidRPr="00863F9C" w:rsidRDefault="0014734D" w:rsidP="00145E49">
            <w:pPr>
              <w:spacing w:line="276" w:lineRule="auto"/>
              <w:rPr>
                <w:bCs/>
              </w:rPr>
            </w:pPr>
          </w:p>
        </w:tc>
      </w:tr>
    </w:tbl>
    <w:p w:rsidR="0014734D" w:rsidRDefault="0014734D" w:rsidP="0014734D">
      <w:pPr>
        <w:rPr>
          <w:sz w:val="26"/>
          <w:szCs w:val="26"/>
        </w:rPr>
      </w:pPr>
    </w:p>
    <w:p w:rsidR="00E8627A" w:rsidRDefault="00E8627A"/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4D"/>
    <w:rsid w:val="0014734D"/>
    <w:rsid w:val="002228B7"/>
    <w:rsid w:val="00E8627A"/>
    <w:rsid w:val="00F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2022-03-31T01:16:00Z</dcterms:created>
  <dcterms:modified xsi:type="dcterms:W3CDTF">2022-03-31T01:18:00Z</dcterms:modified>
</cp:coreProperties>
</file>